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4EBF" w:rsidRPr="00012E1A" w:rsidTr="00DF4D3F">
        <w:tc>
          <w:tcPr>
            <w:tcW w:w="4785" w:type="dxa"/>
          </w:tcPr>
          <w:p w:rsidR="00004EBF" w:rsidRPr="00012E1A" w:rsidRDefault="00004EBF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4EBF" w:rsidRPr="00012E1A" w:rsidRDefault="00004EBF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84F6C" w:rsidRPr="00012E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04EBF" w:rsidRPr="00012E1A" w:rsidTr="00DF4D3F">
        <w:tc>
          <w:tcPr>
            <w:tcW w:w="4785" w:type="dxa"/>
          </w:tcPr>
          <w:p w:rsidR="00004EBF" w:rsidRPr="00012E1A" w:rsidRDefault="00004EBF" w:rsidP="00DF4D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2E1A" w:rsidRPr="00012E1A" w:rsidRDefault="00004EBF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04EBF" w:rsidRPr="00012E1A" w:rsidRDefault="00012E1A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«Вельское» Вельского</w:t>
            </w:r>
            <w:r w:rsidR="00004EBF" w:rsidRPr="00012E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04EBF" w:rsidRPr="00012E1A" w:rsidRDefault="00004EBF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  <w:tr w:rsidR="00004EBF" w:rsidRPr="00012E1A" w:rsidTr="00DF4D3F">
        <w:tc>
          <w:tcPr>
            <w:tcW w:w="4785" w:type="dxa"/>
          </w:tcPr>
          <w:p w:rsidR="00004EBF" w:rsidRPr="00012E1A" w:rsidRDefault="00004EBF" w:rsidP="00D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4EBF" w:rsidRPr="00012E1A" w:rsidRDefault="00004EBF" w:rsidP="000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2E1A" w:rsidRPr="00012E1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012E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2E1A" w:rsidRPr="00012E1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04EBF" w:rsidRPr="00012E1A" w:rsidRDefault="00004EBF" w:rsidP="00004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012E1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при осуществлении  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="00012E1A" w:rsidRPr="00012E1A">
        <w:rPr>
          <w:rFonts w:ascii="Times New Roman" w:hAnsi="Times New Roman" w:cs="Times New Roman"/>
          <w:b/>
          <w:sz w:val="28"/>
          <w:szCs w:val="28"/>
        </w:rPr>
        <w:tab/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1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12E1A" w:rsidRPr="00012E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2E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EBF" w:rsidRPr="00012E1A" w:rsidRDefault="00004EBF" w:rsidP="0001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94"/>
      <w:bookmarkEnd w:id="0"/>
      <w:r w:rsidRPr="00012E1A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</w:t>
      </w:r>
      <w:r w:rsidR="00012E1A" w:rsidRPr="00012E1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«Вельское» </w:t>
      </w:r>
      <w:r w:rsidRPr="00012E1A">
        <w:rPr>
          <w:rFonts w:ascii="Times New Roman" w:eastAsia="Calibri" w:hAnsi="Times New Roman" w:cs="Times New Roman"/>
          <w:sz w:val="28"/>
          <w:szCs w:val="28"/>
        </w:rPr>
        <w:t>Вельского муниципального района Архангельской области.</w:t>
      </w:r>
    </w:p>
    <w:p w:rsidR="00004EBF" w:rsidRPr="00012E1A" w:rsidRDefault="00004EBF" w:rsidP="00012E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1A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</w:t>
      </w:r>
      <w:r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2E1A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4749F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 xml:space="preserve">Объектами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являются: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3) земля как природный объект и природный ресурс;</w:t>
      </w:r>
    </w:p>
    <w:p w:rsidR="00F4749F" w:rsidRPr="00587397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4) земельные участки;</w:t>
      </w:r>
    </w:p>
    <w:p w:rsidR="00F4749F" w:rsidRPr="00E343CA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7397">
        <w:rPr>
          <w:rFonts w:ascii="Times New Roman" w:eastAsia="Calibri" w:hAnsi="Times New Roman" w:cs="Times New Roman"/>
          <w:sz w:val="28"/>
          <w:szCs w:val="28"/>
        </w:rPr>
        <w:t>5) части земельных участков.</w:t>
      </w:r>
    </w:p>
    <w:p w:rsidR="00F4749F" w:rsidRDefault="00F4749F" w:rsidP="00F47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являются:</w:t>
      </w:r>
    </w:p>
    <w:p w:rsidR="00F4749F" w:rsidRDefault="00F4749F" w:rsidP="00F474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49F">
        <w:rPr>
          <w:rFonts w:ascii="Times New Roman" w:eastAsia="Calibri" w:hAnsi="Times New Roman" w:cs="Times New Roman"/>
          <w:sz w:val="28"/>
          <w:szCs w:val="28"/>
        </w:rPr>
        <w:t>юридические лица;</w:t>
      </w:r>
    </w:p>
    <w:p w:rsidR="00F4749F" w:rsidRDefault="00F4749F" w:rsidP="00F474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49F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предприниматели;</w:t>
      </w:r>
    </w:p>
    <w:p w:rsidR="00F4749F" w:rsidRPr="00F4749F" w:rsidRDefault="00F4749F" w:rsidP="00F474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49F">
        <w:rPr>
          <w:rFonts w:ascii="Times New Roman" w:eastAsia="Calibri" w:hAnsi="Times New Roman" w:cs="Times New Roman"/>
          <w:sz w:val="28"/>
          <w:szCs w:val="28"/>
        </w:rPr>
        <w:t>физические лица.</w:t>
      </w:r>
    </w:p>
    <w:p w:rsidR="00F4749F" w:rsidRPr="00E343CA" w:rsidRDefault="00F4749F" w:rsidP="00F47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>Главной задачей при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Pr="00E343CA">
        <w:rPr>
          <w:rFonts w:ascii="Times New Roman" w:eastAsia="Calibri" w:hAnsi="Times New Roman" w:cs="Times New Roman"/>
          <w:sz w:val="28"/>
          <w:szCs w:val="28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12E1A" w:rsidRDefault="00012E1A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</w:p>
    <w:p w:rsidR="00012E1A" w:rsidRPr="00EC37DB" w:rsidRDefault="00012E1A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C37D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За истекший период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 xml:space="preserve"> года на территории городского поселения «Вельское» Вельского муниципального района 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>контрольн</w:t>
      </w:r>
      <w:r>
        <w:rPr>
          <w:rFonts w:ascii="Times New Roman" w:eastAsia="Calibri" w:hAnsi="Times New Roman" w:cs="Times New Roman"/>
          <w:iCs/>
          <w:sz w:val="28"/>
          <w:szCs w:val="28"/>
        </w:rPr>
        <w:t>ых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>со взаимодействием с контролируемым лицом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не проводилось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012E1A" w:rsidRDefault="00012E1A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Осуществлено 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EC37DB">
        <w:rPr>
          <w:rFonts w:ascii="Times New Roman" w:eastAsia="Calibri" w:hAnsi="Times New Roman" w:cs="Times New Roman"/>
          <w:iCs/>
          <w:sz w:val="28"/>
          <w:szCs w:val="28"/>
        </w:rPr>
        <w:t xml:space="preserve"> контрольных мероприятий без взаимодействия в виде выездн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ых обследований и наблюдений за соблюдением обязательных требований, по результатам которых выявлены нарушения обязательных требований, наиболее часто встречающимся из которых явилось самовольное занятие земельного участка.  </w:t>
      </w:r>
    </w:p>
    <w:p w:rsidR="006A6AC0" w:rsidRDefault="006A6AC0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контрольным органом 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>нарушений в соответствии с</w:t>
      </w:r>
      <w:r w:rsidRPr="00AD5A0B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программой профилактики </w:t>
      </w:r>
      <w:r w:rsidRPr="00AD5A0B">
        <w:rPr>
          <w:rFonts w:ascii="Times New Roman" w:hAnsi="Times New Roman" w:cs="Times New Roman"/>
          <w:iCs/>
          <w:sz w:val="28"/>
          <w:szCs w:val="28"/>
        </w:rPr>
        <w:t>рисков причинения вреда (ущерба) охраняемым законом ценностям</w:t>
      </w:r>
      <w:r w:rsidRPr="00AD5A0B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AD5A0B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6A6AC0" w:rsidRDefault="006A6AC0" w:rsidP="006A6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профилактики нарушений обязательных требований на официальном</w:t>
      </w:r>
      <w:r w:rsidR="006F6657">
        <w:rPr>
          <w:rFonts w:ascii="Times New Roman" w:eastAsia="Times New Roman" w:hAnsi="Times New Roman" w:cs="Times New Roman"/>
          <w:color w:val="1A1A1A"/>
          <w:sz w:val="28"/>
          <w:szCs w:val="28"/>
        </w:rPr>
        <w:t>сайте а</w:t>
      </w:r>
      <w:r w:rsidRPr="006A6AC0">
        <w:rPr>
          <w:rFonts w:ascii="Times New Roman" w:eastAsia="Times New Roman" w:hAnsi="Times New Roman" w:cs="Times New Roman"/>
          <w:color w:val="1A1A1A"/>
          <w:sz w:val="28"/>
          <w:szCs w:val="28"/>
        </w:rPr>
        <w:t>дминистрации городского поселения «Вельское» Вельского муниципального района Архангельской области в информационно-телекоммуникационной сети «Интернет» обеспечено размещение информациив отношении проведения муниципального контроля, в том числе программапрофилактики рисков причинения вреда (ущерба) охраняемым законом ценностям.</w:t>
      </w:r>
    </w:p>
    <w:p w:rsidR="00F4749F" w:rsidRPr="00C97E65" w:rsidRDefault="006A6AC0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749F" w:rsidRPr="00C97E65">
        <w:rPr>
          <w:rFonts w:ascii="Times New Roman" w:eastAsia="Calibri" w:hAnsi="Times New Roman" w:cs="Times New Roman"/>
          <w:sz w:val="28"/>
          <w:szCs w:val="28"/>
        </w:rPr>
        <w:t xml:space="preserve">На регулярной основе давались консультации в ходе личных приемов, </w:t>
      </w:r>
      <w:r w:rsidR="00F4749F">
        <w:rPr>
          <w:rFonts w:ascii="Times New Roman" w:eastAsia="Calibri" w:hAnsi="Times New Roman" w:cs="Times New Roman"/>
          <w:sz w:val="28"/>
          <w:szCs w:val="28"/>
        </w:rPr>
        <w:t>наблюдений</w:t>
      </w:r>
      <w:r w:rsidR="00F4749F" w:rsidRPr="00C97E65">
        <w:rPr>
          <w:rFonts w:ascii="Times New Roman" w:eastAsia="Calibri" w:hAnsi="Times New Roman" w:cs="Times New Roman"/>
          <w:sz w:val="28"/>
          <w:szCs w:val="28"/>
        </w:rPr>
        <w:t xml:space="preserve"> территорий, а также посредством телефонной связи</w:t>
      </w:r>
      <w:r w:rsidR="00F474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E1A" w:rsidRDefault="006A6AC0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F4749F"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Для устранения указанных рисков деятельность 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>контрольного органа в 2024</w:t>
      </w:r>
      <w:r w:rsidR="00F4749F"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 году будет сосредоточена на </w:t>
      </w:r>
      <w:r w:rsidR="00F4749F">
        <w:rPr>
          <w:rFonts w:ascii="Times New Roman" w:eastAsia="Calibri" w:hAnsi="Times New Roman" w:cs="Times New Roman"/>
          <w:iCs/>
          <w:sz w:val="28"/>
          <w:szCs w:val="28"/>
        </w:rPr>
        <w:t>профилактике и предупреждении самовольного использования и занятия земельных участков без правоустанавливающих документов.</w:t>
      </w:r>
    </w:p>
    <w:p w:rsidR="00F4749F" w:rsidRDefault="00F4749F" w:rsidP="00F474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12E1A" w:rsidRDefault="00012E1A" w:rsidP="00012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012E1A" w:rsidRPr="00802A67" w:rsidRDefault="00012E1A" w:rsidP="00012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1A" w:rsidRPr="009F5CD0" w:rsidRDefault="00012E1A" w:rsidP="00012E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5CD0">
        <w:rPr>
          <w:rFonts w:ascii="Times New Roman" w:eastAsia="Calibri" w:hAnsi="Times New Roman" w:cs="Times New Roman"/>
          <w:sz w:val="28"/>
          <w:szCs w:val="28"/>
        </w:rPr>
        <w:t>1. Цель программы профилактики:</w:t>
      </w:r>
    </w:p>
    <w:p w:rsidR="00012E1A" w:rsidRPr="0033500D" w:rsidRDefault="00012E1A" w:rsidP="006A6AC0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00D">
        <w:rPr>
          <w:rFonts w:ascii="Times New Roman" w:hAnsi="Times New Roman" w:cs="Times New Roman"/>
          <w:iCs/>
          <w:sz w:val="28"/>
          <w:szCs w:val="28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</w:t>
      </w:r>
      <w:r w:rsidR="006A6AC0">
        <w:rPr>
          <w:rFonts w:ascii="Times New Roman" w:hAnsi="Times New Roman" w:cs="Times New Roman"/>
          <w:iCs/>
          <w:sz w:val="28"/>
          <w:szCs w:val="28"/>
        </w:rPr>
        <w:t>езультативности органа контроля:</w:t>
      </w:r>
    </w:p>
    <w:p w:rsidR="00012E1A" w:rsidRPr="0033500D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00D">
        <w:rPr>
          <w:rFonts w:ascii="Times New Roman" w:hAnsi="Times New Roman" w:cs="Times New Roman"/>
          <w:iCs/>
          <w:sz w:val="28"/>
          <w:szCs w:val="28"/>
        </w:rPr>
        <w:t>а) достижение целевых значений одного или нескольких показателей результативности органа контроля;</w:t>
      </w:r>
    </w:p>
    <w:p w:rsidR="00012E1A" w:rsidRPr="0033500D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00D">
        <w:rPr>
          <w:rFonts w:ascii="Times New Roman" w:hAnsi="Times New Roman" w:cs="Times New Roman"/>
          <w:iCs/>
          <w:sz w:val="28"/>
          <w:szCs w:val="28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012E1A" w:rsidRPr="00B40C5C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33500D">
        <w:rPr>
          <w:rFonts w:ascii="Times New Roman" w:hAnsi="Times New Roman" w:cs="Times New Roman"/>
          <w:iCs/>
          <w:sz w:val="28"/>
          <w:szCs w:val="28"/>
        </w:rPr>
        <w:t>) снижение количества не устранённых нарушений обязательных требований, указанных в предписаниях об устранении выявленных нарушениях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 (или) в предостережениях о недопущении нарушения обязательных требований.</w:t>
      </w:r>
    </w:p>
    <w:p w:rsidR="00012E1A" w:rsidRPr="002675A4" w:rsidRDefault="00012E1A" w:rsidP="00012E1A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2675A4">
        <w:rPr>
          <w:rFonts w:ascii="Times New Roman" w:eastAsia="Calibri" w:hAnsi="Times New Roman" w:cs="Times New Roman"/>
          <w:iCs/>
          <w:sz w:val="28"/>
          <w:szCs w:val="28"/>
        </w:rPr>
        <w:t>2. Задачи программы профилактики:</w:t>
      </w:r>
    </w:p>
    <w:p w:rsidR="00012E1A" w:rsidRPr="002675A4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5A4">
        <w:rPr>
          <w:rFonts w:ascii="Times New Roman" w:hAnsi="Times New Roman" w:cs="Times New Roman"/>
          <w:iCs/>
          <w:sz w:val="28"/>
          <w:szCs w:val="28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012E1A" w:rsidRPr="002675A4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5A4">
        <w:rPr>
          <w:rFonts w:ascii="Times New Roman" w:hAnsi="Times New Roman" w:cs="Times New Roman"/>
          <w:iCs/>
          <w:sz w:val="28"/>
          <w:szCs w:val="28"/>
        </w:rPr>
        <w:lastRenderedPageBreak/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012E1A" w:rsidRPr="002675A4" w:rsidRDefault="00012E1A" w:rsidP="00012E1A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2675A4">
        <w:rPr>
          <w:rFonts w:ascii="Times New Roman" w:hAnsi="Times New Roman" w:cs="Times New Roman"/>
          <w:iCs/>
          <w:sz w:val="28"/>
          <w:szCs w:val="28"/>
        </w:rPr>
        <w:t>повышение квалификации инспекторского состава контрольного органа по вопросам осуществления муниципального контроля</w:t>
      </w:r>
      <w:r w:rsidR="006F6657">
        <w:rPr>
          <w:rFonts w:ascii="Times New Roman" w:hAnsi="Times New Roman" w:cs="Times New Roman"/>
          <w:iCs/>
          <w:sz w:val="28"/>
          <w:szCs w:val="28"/>
        </w:rPr>
        <w:t>.</w:t>
      </w:r>
      <w:bookmarkStart w:id="1" w:name="_GoBack"/>
      <w:bookmarkEnd w:id="1"/>
    </w:p>
    <w:p w:rsidR="00012E1A" w:rsidRPr="00B40C5C" w:rsidRDefault="00012E1A" w:rsidP="00012E1A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iCs/>
          <w:sz w:val="22"/>
          <w:szCs w:val="28"/>
          <w:highlight w:val="yellow"/>
        </w:rPr>
      </w:pP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C5C">
        <w:rPr>
          <w:rFonts w:ascii="Times New Roman" w:hAnsi="Times New Roman" w:cs="Times New Roman"/>
          <w:b/>
          <w:bCs/>
          <w:i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3260"/>
        <w:gridCol w:w="2838"/>
      </w:tblGrid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 (должностное лицо), ответственное за реализацию</w:t>
            </w:r>
          </w:p>
        </w:tc>
      </w:tr>
      <w:tr w:rsidR="00012E1A" w:rsidRPr="00B40C5C" w:rsidTr="00473E6C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6A6AC0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  <w:r w:rsidR="00012E1A"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2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п</w:t>
            </w:r>
            <w:r w:rsidR="00012E1A" w:rsidRPr="00194363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рограммы профилактики рисков причинения вреда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363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позднее20 декабря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6A6AC0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6A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>2.1.</w:t>
            </w:r>
            <w:r w:rsidR="00F6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осуществляется: по</w:t>
            </w:r>
            <w:r w:rsidR="00F65EC6" w:rsidRPr="00ED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телефону, посредством видео-конференц-связи, на личном приеме либо в ходе проведени</w:t>
            </w:r>
            <w:r w:rsidR="00F6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профилактических мероприятий</w:t>
            </w:r>
          </w:p>
          <w:p w:rsidR="00F65EC6" w:rsidRPr="00ED4300" w:rsidRDefault="00F65EC6" w:rsidP="00F65EC6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ED4300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65EC6" w:rsidRPr="00ED4300" w:rsidRDefault="00F65EC6" w:rsidP="00F65EC6">
            <w:pPr>
              <w:pStyle w:val="ConsPlusNormal"/>
              <w:jc w:val="both"/>
              <w:rPr>
                <w:szCs w:val="24"/>
              </w:rPr>
            </w:pPr>
            <w:r w:rsidRPr="00ED4300">
              <w:rPr>
                <w:color w:val="000000"/>
                <w:szCs w:val="24"/>
              </w:rPr>
              <w:t xml:space="preserve">1) организация и осуществление </w:t>
            </w:r>
            <w:r w:rsidRPr="00ED4300">
              <w:rPr>
                <w:color w:val="000000"/>
                <w:szCs w:val="24"/>
              </w:rPr>
              <w:lastRenderedPageBreak/>
              <w:t>муниципального земельного контроля;</w:t>
            </w:r>
          </w:p>
          <w:p w:rsidR="00F65EC6" w:rsidRDefault="00F65EC6" w:rsidP="00F65EC6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ED4300">
              <w:rPr>
                <w:color w:val="000000"/>
                <w:szCs w:val="24"/>
              </w:rPr>
              <w:t>2) порядок осущест</w:t>
            </w:r>
            <w:r>
              <w:rPr>
                <w:color w:val="000000"/>
                <w:szCs w:val="24"/>
              </w:rPr>
              <w:t>вления контрольных мероприятий</w:t>
            </w:r>
          </w:p>
          <w:p w:rsidR="00F65EC6" w:rsidRPr="00ED4300" w:rsidRDefault="00F65EC6" w:rsidP="00F65EC6">
            <w:pPr>
              <w:pStyle w:val="ConsPlusNormal"/>
              <w:jc w:val="both"/>
              <w:rPr>
                <w:szCs w:val="24"/>
              </w:rPr>
            </w:pPr>
            <w:r w:rsidRPr="00ED4300">
              <w:rPr>
                <w:color w:val="000000"/>
                <w:szCs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4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 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B674BD">
              <w:rPr>
                <w:rFonts w:ascii="Times New Roman" w:hAnsi="Times New Roman" w:cs="Times New Roman"/>
                <w:iCs/>
                <w:sz w:val="24"/>
                <w:szCs w:val="24"/>
              </w:rPr>
              <w:t>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012E1A" w:rsidRPr="00B40C5C" w:rsidTr="00473E6C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012E1A" w:rsidP="00F65EC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B40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F65EC6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A" w:rsidRPr="00B40C5C" w:rsidRDefault="00F65EC6" w:rsidP="00012E1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012E1A" w:rsidRPr="00B40C5C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  <w:tr w:rsidR="00F65EC6" w:rsidRPr="00B40C5C" w:rsidTr="00473E6C">
        <w:trPr>
          <w:trHeight w:val="1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EC6">
              <w:rPr>
                <w:rFonts w:ascii="Times New Roman" w:hAnsi="Times New Roman" w:cs="Times New Roman"/>
                <w:iCs/>
                <w:sz w:val="24"/>
                <w:szCs w:val="24"/>
              </w:rPr>
              <w:t>5. Профилактический визит -</w:t>
            </w:r>
          </w:p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65EC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в течение года (при наличии оснований)</w:t>
            </w:r>
          </w:p>
          <w:p w:rsidR="00F65EC6" w:rsidRPr="00F65EC6" w:rsidRDefault="00F65EC6" w:rsidP="00BE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C6" w:rsidRPr="006A6AC0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Должностные лица отдела по управлению земельными ресурсами, уполномоченные на осуществление</w:t>
            </w:r>
          </w:p>
          <w:p w:rsidR="00F65EC6" w:rsidRPr="00F65EC6" w:rsidRDefault="00F65EC6" w:rsidP="00F6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A6A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муниципального земельного контроля</w:t>
            </w:r>
          </w:p>
        </w:tc>
      </w:tr>
    </w:tbl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2E1A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C5C">
        <w:rPr>
          <w:rFonts w:ascii="Times New Roman" w:hAnsi="Times New Roman" w:cs="Times New Roman"/>
          <w:b/>
          <w:bCs/>
          <w:i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12E1A" w:rsidRPr="00B40C5C" w:rsidRDefault="00012E1A" w:rsidP="00012E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04EBF" w:rsidRPr="00802A67" w:rsidRDefault="00004EBF" w:rsidP="0001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9"/>
        <w:gridCol w:w="2552"/>
      </w:tblGrid>
      <w:tr w:rsidR="00004EBF" w:rsidRPr="009D454E" w:rsidTr="00DF4D3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F" w:rsidRPr="006F6657" w:rsidRDefault="00004EBF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F" w:rsidRPr="006F6657" w:rsidRDefault="00004EBF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04EBF" w:rsidRPr="009D454E" w:rsidTr="00004EBF">
        <w:trPr>
          <w:trHeight w:val="8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004EBF" w:rsidP="000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004EBF" w:rsidP="00012E1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4EBF" w:rsidRPr="009D454E" w:rsidTr="00DF4D3F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004EBF" w:rsidP="006F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6657" w:rsidRPr="006F6657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6F6657" w:rsidP="0001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100 % от запланированных</w:t>
            </w:r>
          </w:p>
        </w:tc>
      </w:tr>
      <w:tr w:rsidR="00004EBF" w:rsidRPr="009D454E" w:rsidTr="00DF4D3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6F6657" w:rsidP="00012E1A">
            <w:pPr>
              <w:pStyle w:val="af0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3. </w:t>
            </w:r>
            <w: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BF" w:rsidRPr="006F6657" w:rsidRDefault="006F6657" w:rsidP="00012E1A">
            <w:pPr>
              <w:pStyle w:val="af0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20 и боле %</w:t>
            </w:r>
          </w:p>
        </w:tc>
      </w:tr>
    </w:tbl>
    <w:p w:rsidR="00004EBF" w:rsidRDefault="00004EBF" w:rsidP="00012E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004EBF" w:rsidSect="00004EBF">
      <w:headerReference w:type="default" r:id="rId8"/>
      <w:pgSz w:w="11906" w:h="16838"/>
      <w:pgMar w:top="709" w:right="850" w:bottom="709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B3" w:rsidRDefault="007B4BB3" w:rsidP="00E343CA">
      <w:pPr>
        <w:spacing w:after="0" w:line="240" w:lineRule="auto"/>
      </w:pPr>
      <w:r>
        <w:separator/>
      </w:r>
    </w:p>
  </w:endnote>
  <w:endnote w:type="continuationSeparator" w:id="1">
    <w:p w:rsidR="007B4BB3" w:rsidRDefault="007B4BB3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B3" w:rsidRDefault="007B4BB3" w:rsidP="00E343CA">
      <w:pPr>
        <w:spacing w:after="0" w:line="240" w:lineRule="auto"/>
      </w:pPr>
      <w:r>
        <w:separator/>
      </w:r>
    </w:p>
  </w:footnote>
  <w:footnote w:type="continuationSeparator" w:id="1">
    <w:p w:rsidR="007B4BB3" w:rsidRDefault="007B4BB3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6463" w:rsidRPr="00755B9F" w:rsidRDefault="00E910C2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="009F6463"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4A1CDC">
          <w:rPr>
            <w:rFonts w:ascii="Times New Roman" w:hAnsi="Times New Roman" w:cs="Times New Roman"/>
            <w:noProof/>
          </w:rPr>
          <w:t>5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9F6463" w:rsidRDefault="009F64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18346B"/>
    <w:multiLevelType w:val="hybridMultilevel"/>
    <w:tmpl w:val="9AC63044"/>
    <w:lvl w:ilvl="0" w:tplc="2EB42068">
      <w:start w:val="1"/>
      <w:numFmt w:val="decimal"/>
      <w:lvlText w:val="%1."/>
      <w:lvlJc w:val="left"/>
      <w:pPr>
        <w:ind w:left="9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BC7AB6"/>
    <w:multiLevelType w:val="multilevel"/>
    <w:tmpl w:val="EEB091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3">
    <w:nsid w:val="0F347F73"/>
    <w:multiLevelType w:val="multilevel"/>
    <w:tmpl w:val="525E51AC"/>
    <w:lvl w:ilvl="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hint="default"/>
      </w:rPr>
    </w:lvl>
  </w:abstractNum>
  <w:abstractNum w:abstractNumId="4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F65B2"/>
    <w:multiLevelType w:val="hybridMultilevel"/>
    <w:tmpl w:val="1970338A"/>
    <w:lvl w:ilvl="0" w:tplc="85D6D84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E34ECE"/>
    <w:multiLevelType w:val="hybridMultilevel"/>
    <w:tmpl w:val="F5D6C396"/>
    <w:lvl w:ilvl="0" w:tplc="299E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524EA6"/>
    <w:multiLevelType w:val="multilevel"/>
    <w:tmpl w:val="16228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360781"/>
    <w:multiLevelType w:val="hybridMultilevel"/>
    <w:tmpl w:val="B2E20C82"/>
    <w:lvl w:ilvl="0" w:tplc="4CFE448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A67"/>
    <w:rsid w:val="00004EBF"/>
    <w:rsid w:val="0000654A"/>
    <w:rsid w:val="00012E1A"/>
    <w:rsid w:val="00013BCF"/>
    <w:rsid w:val="00016B33"/>
    <w:rsid w:val="00021CA1"/>
    <w:rsid w:val="000248CE"/>
    <w:rsid w:val="0003364C"/>
    <w:rsid w:val="00033A93"/>
    <w:rsid w:val="00036920"/>
    <w:rsid w:val="0003744D"/>
    <w:rsid w:val="00037C71"/>
    <w:rsid w:val="00037FD5"/>
    <w:rsid w:val="00050C22"/>
    <w:rsid w:val="00064E4F"/>
    <w:rsid w:val="000671C1"/>
    <w:rsid w:val="00082FC7"/>
    <w:rsid w:val="00095EFE"/>
    <w:rsid w:val="000A1210"/>
    <w:rsid w:val="000C6765"/>
    <w:rsid w:val="000D32CC"/>
    <w:rsid w:val="000D3750"/>
    <w:rsid w:val="000F2716"/>
    <w:rsid w:val="000F5645"/>
    <w:rsid w:val="00106C4B"/>
    <w:rsid w:val="00106C57"/>
    <w:rsid w:val="00125A1F"/>
    <w:rsid w:val="00132125"/>
    <w:rsid w:val="00142CA3"/>
    <w:rsid w:val="00150DDA"/>
    <w:rsid w:val="00161034"/>
    <w:rsid w:val="0016257D"/>
    <w:rsid w:val="001701C0"/>
    <w:rsid w:val="00170D76"/>
    <w:rsid w:val="00174674"/>
    <w:rsid w:val="0019290C"/>
    <w:rsid w:val="001D5F68"/>
    <w:rsid w:val="001E1208"/>
    <w:rsid w:val="001F217D"/>
    <w:rsid w:val="002033EF"/>
    <w:rsid w:val="0020413E"/>
    <w:rsid w:val="0021127E"/>
    <w:rsid w:val="00212AED"/>
    <w:rsid w:val="00236041"/>
    <w:rsid w:val="00245F1C"/>
    <w:rsid w:val="00251DDD"/>
    <w:rsid w:val="002571A3"/>
    <w:rsid w:val="002644D1"/>
    <w:rsid w:val="00273F07"/>
    <w:rsid w:val="002831D3"/>
    <w:rsid w:val="002A4A91"/>
    <w:rsid w:val="002B2682"/>
    <w:rsid w:val="002C64D1"/>
    <w:rsid w:val="002C76B6"/>
    <w:rsid w:val="002E4EEF"/>
    <w:rsid w:val="002F2F5E"/>
    <w:rsid w:val="00344F0B"/>
    <w:rsid w:val="00362D2D"/>
    <w:rsid w:val="00374A8C"/>
    <w:rsid w:val="00386F2D"/>
    <w:rsid w:val="003965E8"/>
    <w:rsid w:val="00396668"/>
    <w:rsid w:val="003C3EE8"/>
    <w:rsid w:val="003D48CC"/>
    <w:rsid w:val="003F3078"/>
    <w:rsid w:val="00400792"/>
    <w:rsid w:val="004050B5"/>
    <w:rsid w:val="004146BD"/>
    <w:rsid w:val="004240E0"/>
    <w:rsid w:val="0042501B"/>
    <w:rsid w:val="0042770A"/>
    <w:rsid w:val="004326AF"/>
    <w:rsid w:val="004359EC"/>
    <w:rsid w:val="00443C3C"/>
    <w:rsid w:val="00445C81"/>
    <w:rsid w:val="00447B46"/>
    <w:rsid w:val="004713E8"/>
    <w:rsid w:val="004A1CDC"/>
    <w:rsid w:val="004B7EE4"/>
    <w:rsid w:val="004F366F"/>
    <w:rsid w:val="005045E6"/>
    <w:rsid w:val="005055B1"/>
    <w:rsid w:val="00510387"/>
    <w:rsid w:val="00554E14"/>
    <w:rsid w:val="005565F2"/>
    <w:rsid w:val="00556FBF"/>
    <w:rsid w:val="00561434"/>
    <w:rsid w:val="00564979"/>
    <w:rsid w:val="00584F6C"/>
    <w:rsid w:val="005853BF"/>
    <w:rsid w:val="005859B7"/>
    <w:rsid w:val="00585CBB"/>
    <w:rsid w:val="005B4802"/>
    <w:rsid w:val="005B6447"/>
    <w:rsid w:val="005B726E"/>
    <w:rsid w:val="005D08DA"/>
    <w:rsid w:val="005D16ED"/>
    <w:rsid w:val="005E6E36"/>
    <w:rsid w:val="00623F89"/>
    <w:rsid w:val="0063015D"/>
    <w:rsid w:val="006461D1"/>
    <w:rsid w:val="0065408B"/>
    <w:rsid w:val="00657DA1"/>
    <w:rsid w:val="00675437"/>
    <w:rsid w:val="006966A6"/>
    <w:rsid w:val="006A1744"/>
    <w:rsid w:val="006A6AC0"/>
    <w:rsid w:val="006B1713"/>
    <w:rsid w:val="006D0605"/>
    <w:rsid w:val="006D119C"/>
    <w:rsid w:val="006F3981"/>
    <w:rsid w:val="006F6657"/>
    <w:rsid w:val="00712788"/>
    <w:rsid w:val="00720002"/>
    <w:rsid w:val="00720616"/>
    <w:rsid w:val="00755B9F"/>
    <w:rsid w:val="00757A4F"/>
    <w:rsid w:val="007814B9"/>
    <w:rsid w:val="007818CA"/>
    <w:rsid w:val="00782146"/>
    <w:rsid w:val="00784D59"/>
    <w:rsid w:val="007A7BCD"/>
    <w:rsid w:val="007B4BB3"/>
    <w:rsid w:val="007B6444"/>
    <w:rsid w:val="007C26E7"/>
    <w:rsid w:val="007D0383"/>
    <w:rsid w:val="007D26E8"/>
    <w:rsid w:val="007E4BF0"/>
    <w:rsid w:val="007E71AF"/>
    <w:rsid w:val="00802A67"/>
    <w:rsid w:val="0081230E"/>
    <w:rsid w:val="008154C2"/>
    <w:rsid w:val="0081685F"/>
    <w:rsid w:val="00816E78"/>
    <w:rsid w:val="00850E40"/>
    <w:rsid w:val="00863FC7"/>
    <w:rsid w:val="00896EB3"/>
    <w:rsid w:val="008B3846"/>
    <w:rsid w:val="008B4AD0"/>
    <w:rsid w:val="008E1471"/>
    <w:rsid w:val="008E7748"/>
    <w:rsid w:val="008F719D"/>
    <w:rsid w:val="00922907"/>
    <w:rsid w:val="00923A1E"/>
    <w:rsid w:val="009265B1"/>
    <w:rsid w:val="00931A14"/>
    <w:rsid w:val="00944D07"/>
    <w:rsid w:val="00956820"/>
    <w:rsid w:val="00956949"/>
    <w:rsid w:val="0095771B"/>
    <w:rsid w:val="00992BE3"/>
    <w:rsid w:val="009A53D2"/>
    <w:rsid w:val="009B3736"/>
    <w:rsid w:val="009D01B6"/>
    <w:rsid w:val="009D454E"/>
    <w:rsid w:val="009D5F35"/>
    <w:rsid w:val="009E0193"/>
    <w:rsid w:val="009F5CD0"/>
    <w:rsid w:val="009F6463"/>
    <w:rsid w:val="00A01B1E"/>
    <w:rsid w:val="00A16403"/>
    <w:rsid w:val="00A511F2"/>
    <w:rsid w:val="00A61388"/>
    <w:rsid w:val="00A620AD"/>
    <w:rsid w:val="00A80F61"/>
    <w:rsid w:val="00A90292"/>
    <w:rsid w:val="00AA3713"/>
    <w:rsid w:val="00AA4A12"/>
    <w:rsid w:val="00AA531F"/>
    <w:rsid w:val="00AB1A84"/>
    <w:rsid w:val="00AC789D"/>
    <w:rsid w:val="00AE4340"/>
    <w:rsid w:val="00AE7F20"/>
    <w:rsid w:val="00B064F8"/>
    <w:rsid w:val="00B1509A"/>
    <w:rsid w:val="00B22AE4"/>
    <w:rsid w:val="00B3007E"/>
    <w:rsid w:val="00B35791"/>
    <w:rsid w:val="00B44C1D"/>
    <w:rsid w:val="00B54BE5"/>
    <w:rsid w:val="00B640EF"/>
    <w:rsid w:val="00B66140"/>
    <w:rsid w:val="00B6750A"/>
    <w:rsid w:val="00B706C7"/>
    <w:rsid w:val="00B92C80"/>
    <w:rsid w:val="00B97A88"/>
    <w:rsid w:val="00BA36D2"/>
    <w:rsid w:val="00BC369E"/>
    <w:rsid w:val="00BD6551"/>
    <w:rsid w:val="00BF4F02"/>
    <w:rsid w:val="00C07AC7"/>
    <w:rsid w:val="00C14DC7"/>
    <w:rsid w:val="00C37097"/>
    <w:rsid w:val="00C44225"/>
    <w:rsid w:val="00C60D9C"/>
    <w:rsid w:val="00C817C0"/>
    <w:rsid w:val="00C93749"/>
    <w:rsid w:val="00C94374"/>
    <w:rsid w:val="00C97E65"/>
    <w:rsid w:val="00CC032D"/>
    <w:rsid w:val="00CC7251"/>
    <w:rsid w:val="00CC7B2F"/>
    <w:rsid w:val="00CD0CBF"/>
    <w:rsid w:val="00CE0F57"/>
    <w:rsid w:val="00CE295A"/>
    <w:rsid w:val="00CF1BD9"/>
    <w:rsid w:val="00D04556"/>
    <w:rsid w:val="00D12697"/>
    <w:rsid w:val="00D179CF"/>
    <w:rsid w:val="00D2386D"/>
    <w:rsid w:val="00D437D5"/>
    <w:rsid w:val="00D512D8"/>
    <w:rsid w:val="00D66D51"/>
    <w:rsid w:val="00D8363B"/>
    <w:rsid w:val="00DB0768"/>
    <w:rsid w:val="00DB61CA"/>
    <w:rsid w:val="00DB78A8"/>
    <w:rsid w:val="00DC06D6"/>
    <w:rsid w:val="00DD0957"/>
    <w:rsid w:val="00DD0DB7"/>
    <w:rsid w:val="00DD1036"/>
    <w:rsid w:val="00DE12C4"/>
    <w:rsid w:val="00DE3CEE"/>
    <w:rsid w:val="00DF3C19"/>
    <w:rsid w:val="00DF4AA8"/>
    <w:rsid w:val="00DF5068"/>
    <w:rsid w:val="00DF55F6"/>
    <w:rsid w:val="00E30178"/>
    <w:rsid w:val="00E343CA"/>
    <w:rsid w:val="00E34516"/>
    <w:rsid w:val="00E3617F"/>
    <w:rsid w:val="00E52749"/>
    <w:rsid w:val="00E54854"/>
    <w:rsid w:val="00E637DB"/>
    <w:rsid w:val="00E65317"/>
    <w:rsid w:val="00E6599D"/>
    <w:rsid w:val="00E755BD"/>
    <w:rsid w:val="00E76737"/>
    <w:rsid w:val="00E910C2"/>
    <w:rsid w:val="00EA2C10"/>
    <w:rsid w:val="00EA5F1A"/>
    <w:rsid w:val="00EB4D57"/>
    <w:rsid w:val="00EB5DE3"/>
    <w:rsid w:val="00EC38EA"/>
    <w:rsid w:val="00EE03F9"/>
    <w:rsid w:val="00EE17BB"/>
    <w:rsid w:val="00EF45CA"/>
    <w:rsid w:val="00F118FE"/>
    <w:rsid w:val="00F26100"/>
    <w:rsid w:val="00F34F46"/>
    <w:rsid w:val="00F4749F"/>
    <w:rsid w:val="00F63058"/>
    <w:rsid w:val="00F65EC6"/>
    <w:rsid w:val="00F74D4A"/>
    <w:rsid w:val="00F75948"/>
    <w:rsid w:val="00F86933"/>
    <w:rsid w:val="00F87198"/>
    <w:rsid w:val="00FC3E7D"/>
    <w:rsid w:val="00FD0BD9"/>
    <w:rsid w:val="00FD5ED3"/>
    <w:rsid w:val="00FE1F85"/>
    <w:rsid w:val="00FF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C2"/>
  </w:style>
  <w:style w:type="paragraph" w:styleId="1">
    <w:name w:val="heading 1"/>
    <w:basedOn w:val="a"/>
    <w:next w:val="a"/>
    <w:link w:val="10"/>
    <w:qFormat/>
    <w:rsid w:val="00DE1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rsid w:val="002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B2682"/>
  </w:style>
  <w:style w:type="character" w:styleId="af1">
    <w:name w:val="Hyperlink"/>
    <w:basedOn w:val="a0"/>
    <w:uiPriority w:val="99"/>
    <w:rsid w:val="00021C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E12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012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12E1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rsid w:val="002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B2682"/>
  </w:style>
  <w:style w:type="character" w:styleId="af1">
    <w:name w:val="Hyperlink"/>
    <w:basedOn w:val="a0"/>
    <w:uiPriority w:val="99"/>
    <w:rsid w:val="00021C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E12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012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12E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A454-0C96-4DE9-ABDA-877A2B09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СИР</cp:lastModifiedBy>
  <cp:revision>2</cp:revision>
  <cp:lastPrinted>2022-09-29T11:03:00Z</cp:lastPrinted>
  <dcterms:created xsi:type="dcterms:W3CDTF">2023-09-29T07:39:00Z</dcterms:created>
  <dcterms:modified xsi:type="dcterms:W3CDTF">2023-09-29T07:39:00Z</dcterms:modified>
</cp:coreProperties>
</file>